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E5" w:rsidRDefault="00E73CE5" w:rsidP="00CD7604">
      <w:pPr>
        <w:pStyle w:val="Kopfzeile"/>
        <w:rPr>
          <w:rFonts w:ascii="Verdana" w:hAnsi="Verdana" w:cs="Arial"/>
          <w:b/>
          <w:sz w:val="20"/>
          <w:szCs w:val="20"/>
          <w:u w:val="single"/>
        </w:rPr>
      </w:pPr>
    </w:p>
    <w:p w:rsidR="00CD7604" w:rsidRPr="007B535B" w:rsidRDefault="00CD7604" w:rsidP="00CD7604">
      <w:pPr>
        <w:pStyle w:val="Kopfzeile"/>
        <w:rPr>
          <w:rFonts w:ascii="Verdana" w:hAnsi="Verdana" w:cs="Arial"/>
          <w:b/>
          <w:noProof/>
          <w:sz w:val="20"/>
          <w:szCs w:val="20"/>
          <w:lang w:eastAsia="de-DE"/>
        </w:rPr>
      </w:pPr>
      <w:r w:rsidRPr="007B535B">
        <w:rPr>
          <w:rFonts w:ascii="Verdana" w:hAnsi="Verdana" w:cs="Arial"/>
          <w:b/>
          <w:noProof/>
          <w:sz w:val="20"/>
          <w:szCs w:val="20"/>
          <w:lang w:eastAsia="de-DE"/>
        </w:rPr>
        <w:t>Programmteil II | Baustein B</w:t>
      </w:r>
      <w:r w:rsidR="000D7A7E">
        <w:rPr>
          <w:rFonts w:ascii="Verdana" w:hAnsi="Verdana" w:cs="Arial"/>
          <w:b/>
          <w:noProof/>
          <w:sz w:val="20"/>
          <w:szCs w:val="20"/>
          <w:lang w:eastAsia="de-DE"/>
        </w:rPr>
        <w:t xml:space="preserve"> 1</w:t>
      </w:r>
      <w:r w:rsidRPr="007B535B">
        <w:rPr>
          <w:rFonts w:ascii="Verdana" w:hAnsi="Verdana" w:cs="Arial"/>
          <w:b/>
          <w:noProof/>
          <w:sz w:val="20"/>
          <w:szCs w:val="20"/>
          <w:lang w:eastAsia="de-DE"/>
        </w:rPr>
        <w:t xml:space="preserve"> „Förderung von Maßnahmen des Zusammenkommens, der Orientierung und Begleitung</w:t>
      </w:r>
    </w:p>
    <w:p w:rsidR="00371D5C" w:rsidRPr="000715EA" w:rsidRDefault="00CD7604" w:rsidP="00371D5C">
      <w:pPr>
        <w:rPr>
          <w:rFonts w:ascii="Verdana" w:hAnsi="Verdana" w:cs="Arial"/>
          <w:sz w:val="20"/>
          <w:szCs w:val="20"/>
        </w:rPr>
      </w:pPr>
      <w:r w:rsidRPr="000715EA">
        <w:rPr>
          <w:rFonts w:ascii="Verdana" w:hAnsi="Verdana" w:cs="Arial"/>
          <w:sz w:val="20"/>
          <w:szCs w:val="20"/>
          <w:u w:val="single"/>
        </w:rPr>
        <w:t>hier</w:t>
      </w:r>
      <w:r w:rsidRPr="000715EA">
        <w:rPr>
          <w:rFonts w:ascii="Verdana" w:hAnsi="Verdana" w:cs="Arial"/>
          <w:sz w:val="20"/>
          <w:szCs w:val="20"/>
        </w:rPr>
        <w:t xml:space="preserve">: </w:t>
      </w:r>
      <w:r w:rsidR="00371D5C" w:rsidRPr="000715EA">
        <w:rPr>
          <w:rFonts w:ascii="Verdana" w:hAnsi="Verdana" w:cs="Arial"/>
          <w:sz w:val="20"/>
          <w:szCs w:val="20"/>
        </w:rPr>
        <w:t xml:space="preserve">Begleitung von Flüchtlingen (pro Monat </w:t>
      </w:r>
      <w:r w:rsidR="004733FF" w:rsidRPr="000715EA">
        <w:rPr>
          <w:rFonts w:ascii="Verdana" w:hAnsi="Verdana" w:cs="Arial"/>
          <w:sz w:val="20"/>
          <w:szCs w:val="20"/>
        </w:rPr>
        <w:t xml:space="preserve">und ehrenamtlich tätiger Person - Pauschale: </w:t>
      </w:r>
      <w:r w:rsidR="00B70A34" w:rsidRPr="000715EA">
        <w:rPr>
          <w:rFonts w:ascii="Verdana" w:hAnsi="Verdana" w:cs="Arial"/>
          <w:sz w:val="20"/>
          <w:szCs w:val="20"/>
        </w:rPr>
        <w:t>50</w:t>
      </w:r>
      <w:r w:rsidR="004733FF" w:rsidRPr="000715EA">
        <w:rPr>
          <w:rFonts w:ascii="Verdana" w:hAnsi="Verdana" w:cs="Arial"/>
          <w:sz w:val="20"/>
          <w:szCs w:val="20"/>
        </w:rPr>
        <w:t>,00 EUR)</w:t>
      </w:r>
    </w:p>
    <w:p w:rsidR="00024782" w:rsidRPr="001C6429" w:rsidRDefault="00024782" w:rsidP="00024782">
      <w:pPr>
        <w:tabs>
          <w:tab w:val="left" w:pos="9410"/>
        </w:tabs>
        <w:rPr>
          <w:rFonts w:ascii="Verdana" w:hAnsi="Verdana" w:cs="Arial"/>
          <w:noProof/>
          <w:sz w:val="20"/>
          <w:szCs w:val="20"/>
          <w:lang w:eastAsia="de-DE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3051"/>
        <w:gridCol w:w="12083"/>
      </w:tblGrid>
      <w:tr w:rsidR="00130AC2" w:rsidRPr="001C6429" w:rsidTr="00E8449F">
        <w:tc>
          <w:tcPr>
            <w:tcW w:w="3051" w:type="dxa"/>
            <w:vAlign w:val="center"/>
          </w:tcPr>
          <w:p w:rsidR="00130AC2" w:rsidRPr="001C6429" w:rsidRDefault="00130AC2" w:rsidP="00572B09">
            <w:pPr>
              <w:spacing w:line="480" w:lineRule="auto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Name der Organisation</w:t>
            </w:r>
            <w:r w:rsidRPr="001C6429"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2083" w:type="dxa"/>
            <w:vAlign w:val="center"/>
          </w:tcPr>
          <w:p w:rsidR="00130AC2" w:rsidRPr="00C06E85" w:rsidRDefault="00C06E85" w:rsidP="00575F55">
            <w:pPr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bookmarkStart w:id="0" w:name="_GoBack"/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bookmarkEnd w:id="0"/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</w:tr>
      <w:tr w:rsidR="00130AC2" w:rsidRPr="001C6429" w:rsidTr="00E8449F">
        <w:tc>
          <w:tcPr>
            <w:tcW w:w="3051" w:type="dxa"/>
            <w:vAlign w:val="center"/>
          </w:tcPr>
          <w:p w:rsidR="00130AC2" w:rsidRPr="001C6429" w:rsidRDefault="00130AC2" w:rsidP="00572B09">
            <w:pPr>
              <w:spacing w:line="480" w:lineRule="auto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Bewilligungszeitraum</w:t>
            </w:r>
            <w:r w:rsidR="00677C7B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 xml:space="preserve"> in 2020</w:t>
            </w:r>
            <w:r w:rsidRPr="001C6429"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2083" w:type="dxa"/>
            <w:vAlign w:val="center"/>
          </w:tcPr>
          <w:p w:rsidR="00130AC2" w:rsidRPr="00C06E85" w:rsidRDefault="00C06E85" w:rsidP="00575F55">
            <w:pPr>
              <w:spacing w:line="480" w:lineRule="auto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024782" w:rsidRPr="001C6429" w:rsidRDefault="004733FF">
      <w:pPr>
        <w:rPr>
          <w:rFonts w:ascii="Verdana" w:hAnsi="Verdana" w:cs="Arial"/>
          <w:noProof/>
          <w:sz w:val="20"/>
          <w:szCs w:val="20"/>
          <w:lang w:eastAsia="de-DE"/>
        </w:rPr>
      </w:pPr>
      <w:r w:rsidRPr="001C6429">
        <w:rPr>
          <w:rFonts w:ascii="Verdana" w:hAnsi="Verdana" w:cs="Arial"/>
          <w:noProof/>
          <w:sz w:val="20"/>
          <w:szCs w:val="20"/>
          <w:lang w:eastAsia="de-DE"/>
        </w:rPr>
        <w:tab/>
      </w:r>
    </w:p>
    <w:p w:rsidR="000D5047" w:rsidRPr="001C6429" w:rsidRDefault="000D5047">
      <w:pPr>
        <w:rPr>
          <w:rFonts w:ascii="Verdana" w:hAnsi="Verdana" w:cs="Arial"/>
          <w:noProof/>
          <w:sz w:val="20"/>
          <w:szCs w:val="20"/>
          <w:lang w:eastAsia="de-DE"/>
        </w:rPr>
      </w:pPr>
    </w:p>
    <w:tbl>
      <w:tblPr>
        <w:tblStyle w:val="Tabellenraster"/>
        <w:tblW w:w="15086" w:type="dxa"/>
        <w:tblLook w:val="04A0" w:firstRow="1" w:lastRow="0" w:firstColumn="1" w:lastColumn="0" w:noHBand="0" w:noVBand="1"/>
      </w:tblPr>
      <w:tblGrid>
        <w:gridCol w:w="817"/>
        <w:gridCol w:w="3170"/>
        <w:gridCol w:w="1840"/>
        <w:gridCol w:w="4993"/>
        <w:gridCol w:w="1933"/>
        <w:gridCol w:w="2333"/>
      </w:tblGrid>
      <w:tr w:rsidR="0052767A" w:rsidRPr="001C6429" w:rsidTr="00E05723">
        <w:trPr>
          <w:tblHeader/>
        </w:trPr>
        <w:tc>
          <w:tcPr>
            <w:tcW w:w="817" w:type="dxa"/>
            <w:vAlign w:val="center"/>
          </w:tcPr>
          <w:p w:rsidR="0052767A" w:rsidRPr="001C6429" w:rsidRDefault="0052767A" w:rsidP="00E05723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lfd. Nr.</w:t>
            </w:r>
          </w:p>
        </w:tc>
        <w:tc>
          <w:tcPr>
            <w:tcW w:w="3170" w:type="dxa"/>
          </w:tcPr>
          <w:p w:rsidR="0052767A" w:rsidRPr="001C6429" w:rsidRDefault="0052767A" w:rsidP="006F366D">
            <w:pPr>
              <w:spacing w:before="120" w:after="120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840" w:type="dxa"/>
          </w:tcPr>
          <w:p w:rsidR="0052767A" w:rsidRPr="001C6429" w:rsidRDefault="0052767A" w:rsidP="006F366D">
            <w:pPr>
              <w:spacing w:before="120" w:after="120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4993" w:type="dxa"/>
          </w:tcPr>
          <w:p w:rsidR="0052767A" w:rsidRPr="001C6429" w:rsidRDefault="0052767A" w:rsidP="00081062">
            <w:pPr>
              <w:spacing w:before="120" w:after="120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Beschreibung des durchgeführten Angebots</w:t>
            </w:r>
          </w:p>
        </w:tc>
        <w:tc>
          <w:tcPr>
            <w:tcW w:w="1933" w:type="dxa"/>
          </w:tcPr>
          <w:p w:rsidR="0052767A" w:rsidRPr="001C6429" w:rsidRDefault="0052767A" w:rsidP="006F366D">
            <w:pPr>
              <w:spacing w:before="120" w:after="120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Zeitraum</w:t>
            </w:r>
            <w:r w:rsidR="00114AA7" w:rsidRPr="001C6429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 xml:space="preserve"> in Monaten</w:t>
            </w:r>
          </w:p>
        </w:tc>
        <w:tc>
          <w:tcPr>
            <w:tcW w:w="2333" w:type="dxa"/>
          </w:tcPr>
          <w:p w:rsidR="0052767A" w:rsidRPr="0056227E" w:rsidRDefault="0052767A" w:rsidP="006F366D">
            <w:pPr>
              <w:spacing w:before="120" w:after="120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  <w:r w:rsidRPr="0056227E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Unterschrift</w:t>
            </w:r>
            <w:r w:rsidR="00027BDA" w:rsidRPr="0056227E"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  <w:t>*</w:t>
            </w:r>
          </w:p>
        </w:tc>
      </w:tr>
      <w:tr w:rsidR="0052767A" w:rsidRPr="001C6429" w:rsidTr="00C06E85">
        <w:tc>
          <w:tcPr>
            <w:tcW w:w="817" w:type="dxa"/>
            <w:vAlign w:val="center"/>
          </w:tcPr>
          <w:p w:rsidR="0052767A" w:rsidRPr="000B3E08" w:rsidRDefault="0052767A" w:rsidP="009E39D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52767A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52767A" w:rsidRPr="00C06E85" w:rsidRDefault="0052767A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52767A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52767A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52767A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52767A" w:rsidRPr="001C6429" w:rsidRDefault="0052767A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  <w:tr w:rsidR="00C06E85" w:rsidRPr="001C6429" w:rsidTr="00C06E85">
        <w:tc>
          <w:tcPr>
            <w:tcW w:w="817" w:type="dxa"/>
            <w:vAlign w:val="center"/>
          </w:tcPr>
          <w:p w:rsidR="00C06E85" w:rsidRPr="000B3E08" w:rsidRDefault="00C06E85" w:rsidP="00C06E8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17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</w:p>
        </w:tc>
        <w:tc>
          <w:tcPr>
            <w:tcW w:w="1840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99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933" w:type="dxa"/>
          </w:tcPr>
          <w:p w:rsidR="00C06E85" w:rsidRPr="00C06E85" w:rsidRDefault="00C06E85" w:rsidP="00C06E85">
            <w:pPr>
              <w:rPr>
                <w:rFonts w:ascii="Verdana" w:hAnsi="Verdana" w:cs="Arial"/>
                <w:noProof/>
                <w:lang w:eastAsia="de-DE"/>
              </w:rPr>
            </w:pPr>
            <w:r w:rsidRPr="00C06E85">
              <w:rPr>
                <w:rFonts w:ascii="Verdana" w:hAnsi="Verdana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85">
              <w:rPr>
                <w:rFonts w:ascii="Verdana" w:hAnsi="Verdana" w:cs="Arial"/>
                <w:b/>
              </w:rPr>
              <w:instrText xml:space="preserve"> FORMTEXT </w:instrText>
            </w:r>
            <w:r w:rsidRPr="00C06E85">
              <w:rPr>
                <w:rFonts w:ascii="Verdana" w:hAnsi="Verdana" w:cs="Arial"/>
                <w:b/>
              </w:rPr>
            </w:r>
            <w:r w:rsidRPr="00C06E85">
              <w:rPr>
                <w:rFonts w:ascii="Verdana" w:hAnsi="Verdana" w:cs="Arial"/>
                <w:b/>
              </w:rPr>
              <w:fldChar w:fldCharType="separate"/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  <w:noProof/>
              </w:rPr>
              <w:t> </w:t>
            </w:r>
            <w:r w:rsidRPr="00C06E85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33" w:type="dxa"/>
          </w:tcPr>
          <w:p w:rsidR="00C06E85" w:rsidRPr="001C6429" w:rsidRDefault="00C06E85" w:rsidP="00C06E85">
            <w:pPr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</w:tr>
    </w:tbl>
    <w:p w:rsidR="003D1C3C" w:rsidRPr="001C6429" w:rsidRDefault="003D1C3C" w:rsidP="003D1C3C">
      <w:pPr>
        <w:rPr>
          <w:rFonts w:ascii="Verdana" w:hAnsi="Verdana" w:cs="Arial"/>
          <w:sz w:val="20"/>
          <w:szCs w:val="20"/>
          <w:lang w:eastAsia="de-DE"/>
        </w:rPr>
      </w:pPr>
    </w:p>
    <w:p w:rsidR="00024782" w:rsidRPr="001C6429" w:rsidRDefault="00024782" w:rsidP="00E8449F">
      <w:pPr>
        <w:tabs>
          <w:tab w:val="left" w:pos="4052"/>
        </w:tabs>
        <w:rPr>
          <w:rFonts w:ascii="Verdana" w:hAnsi="Verdana" w:cs="Arial"/>
          <w:sz w:val="20"/>
          <w:szCs w:val="20"/>
          <w:lang w:eastAsia="de-DE"/>
        </w:rPr>
      </w:pPr>
    </w:p>
    <w:sectPr w:rsidR="00024782" w:rsidRPr="001C6429" w:rsidSect="00024782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82" w:rsidRDefault="00024782" w:rsidP="00024782">
      <w:r>
        <w:separator/>
      </w:r>
    </w:p>
  </w:endnote>
  <w:endnote w:type="continuationSeparator" w:id="0">
    <w:p w:rsidR="00024782" w:rsidRDefault="00024782" w:rsidP="0002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09" w:rsidRPr="00A978B7" w:rsidRDefault="00572B09" w:rsidP="00A978B7">
    <w:pPr>
      <w:jc w:val="both"/>
      <w:rPr>
        <w:rFonts w:ascii="Verdana" w:hAnsi="Verdana"/>
        <w:noProof/>
        <w:sz w:val="20"/>
        <w:szCs w:val="20"/>
        <w:lang w:eastAsia="de-DE"/>
      </w:rPr>
    </w:pPr>
  </w:p>
  <w:p w:rsidR="00741DA0" w:rsidRPr="00A978B7" w:rsidRDefault="00027BDA" w:rsidP="00A978B7">
    <w:pPr>
      <w:jc w:val="both"/>
      <w:rPr>
        <w:rFonts w:ascii="Verdana" w:hAnsi="Verdana" w:cs="Arial"/>
        <w:b/>
        <w:noProof/>
        <w:sz w:val="20"/>
        <w:szCs w:val="20"/>
        <w:lang w:eastAsia="de-DE"/>
      </w:rPr>
    </w:pPr>
    <w:r w:rsidRPr="0056227E">
      <w:rPr>
        <w:rFonts w:ascii="Verdana" w:hAnsi="Verdana" w:cs="Arial"/>
        <w:b/>
        <w:noProof/>
        <w:sz w:val="20"/>
        <w:szCs w:val="20"/>
        <w:lang w:eastAsia="de-DE"/>
      </w:rPr>
      <w:t>*</w:t>
    </w:r>
    <w:r w:rsidR="00741DA0" w:rsidRPr="0056227E">
      <w:rPr>
        <w:rFonts w:ascii="Verdana" w:hAnsi="Verdana" w:cs="Arial"/>
        <w:b/>
        <w:noProof/>
        <w:sz w:val="20"/>
        <w:szCs w:val="20"/>
        <w:lang w:eastAsia="de-DE"/>
      </w:rPr>
      <w:t>Mit ihrer Unterschrift bestätigt die empfangende Person den Erhalt</w:t>
    </w:r>
    <w:r w:rsidR="004860A8" w:rsidRPr="0056227E">
      <w:rPr>
        <w:rFonts w:ascii="Verdana" w:hAnsi="Verdana" w:cs="Arial"/>
        <w:b/>
        <w:noProof/>
        <w:sz w:val="20"/>
        <w:szCs w:val="20"/>
        <w:lang w:eastAsia="de-DE"/>
      </w:rPr>
      <w:t xml:space="preserve"> und Verbrauch</w:t>
    </w:r>
    <w:r w:rsidR="00741DA0" w:rsidRPr="0056227E">
      <w:rPr>
        <w:rFonts w:ascii="Verdana" w:hAnsi="Verdana" w:cs="Arial"/>
        <w:b/>
        <w:noProof/>
        <w:sz w:val="20"/>
        <w:szCs w:val="20"/>
        <w:lang w:eastAsia="de-DE"/>
      </w:rPr>
      <w:t xml:space="preserve"> </w:t>
    </w:r>
    <w:r w:rsidR="00950756" w:rsidRPr="0056227E">
      <w:rPr>
        <w:rFonts w:ascii="Verdana" w:hAnsi="Verdana" w:cs="Arial"/>
        <w:b/>
        <w:noProof/>
        <w:sz w:val="20"/>
        <w:szCs w:val="20"/>
        <w:lang w:eastAsia="de-DE"/>
      </w:rPr>
      <w:t>o</w:t>
    </w:r>
    <w:r w:rsidR="00741DA0" w:rsidRPr="0056227E">
      <w:rPr>
        <w:rFonts w:ascii="Verdana" w:hAnsi="Verdana" w:cs="Arial"/>
        <w:b/>
        <w:noProof/>
        <w:sz w:val="20"/>
        <w:szCs w:val="20"/>
        <w:lang w:eastAsia="de-DE"/>
      </w:rPr>
      <w:t>.a. Pauschalen für die Begleitung von Geflüchteten, Asylsuchenden und Neuzugewanderten im Sinne de</w:t>
    </w:r>
    <w:r w:rsidR="00233781" w:rsidRPr="0056227E">
      <w:rPr>
        <w:rFonts w:ascii="Verdana" w:hAnsi="Verdana" w:cs="Arial"/>
        <w:b/>
        <w:noProof/>
        <w:sz w:val="20"/>
        <w:szCs w:val="20"/>
        <w:lang w:eastAsia="de-DE"/>
      </w:rPr>
      <w:t>s</w:t>
    </w:r>
    <w:r w:rsidR="00741DA0" w:rsidRPr="0056227E">
      <w:rPr>
        <w:rFonts w:ascii="Verdana" w:hAnsi="Verdana" w:cs="Arial"/>
        <w:b/>
        <w:noProof/>
        <w:sz w:val="20"/>
        <w:szCs w:val="20"/>
        <w:lang w:eastAsia="de-DE"/>
      </w:rPr>
      <w:t xml:space="preserve"> Förder</w:t>
    </w:r>
    <w:r w:rsidR="00233781" w:rsidRPr="0056227E">
      <w:rPr>
        <w:rFonts w:ascii="Verdana" w:hAnsi="Verdana" w:cs="Arial"/>
        <w:b/>
        <w:noProof/>
        <w:sz w:val="20"/>
        <w:szCs w:val="20"/>
        <w:lang w:eastAsia="de-DE"/>
      </w:rPr>
      <w:t xml:space="preserve">programms </w:t>
    </w:r>
    <w:r w:rsidR="00950756" w:rsidRPr="0056227E">
      <w:rPr>
        <w:rFonts w:ascii="Verdana" w:hAnsi="Verdana" w:cs="Arial"/>
        <w:b/>
        <w:noProof/>
        <w:sz w:val="20"/>
        <w:szCs w:val="20"/>
        <w:lang w:eastAsia="de-DE"/>
      </w:rPr>
      <w:t>„</w:t>
    </w:r>
    <w:r w:rsidR="00233781" w:rsidRPr="0056227E">
      <w:rPr>
        <w:rFonts w:ascii="Verdana" w:hAnsi="Verdana" w:cs="Arial"/>
        <w:b/>
        <w:noProof/>
        <w:sz w:val="20"/>
        <w:szCs w:val="20"/>
        <w:lang w:eastAsia="de-DE"/>
      </w:rPr>
      <w:t>KOMM-AN NRW“.</w:t>
    </w:r>
  </w:p>
  <w:p w:rsidR="003D1C3C" w:rsidRPr="003B459B" w:rsidRDefault="00E279EF" w:rsidP="003B459B">
    <w:pPr>
      <w:pStyle w:val="Fuzeile"/>
      <w:jc w:val="right"/>
      <w:rPr>
        <w:rFonts w:ascii="Verdana" w:hAnsi="Verdana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3B459B" w:rsidRPr="003B459B">
      <w:rPr>
        <w:rFonts w:ascii="Verdana" w:hAnsi="Verdana"/>
      </w:rPr>
      <w:fldChar w:fldCharType="begin"/>
    </w:r>
    <w:r w:rsidR="003B459B" w:rsidRPr="003B459B">
      <w:rPr>
        <w:rFonts w:ascii="Verdana" w:hAnsi="Verdana"/>
      </w:rPr>
      <w:instrText>PAGE   \* MERGEFORMAT</w:instrText>
    </w:r>
    <w:r w:rsidR="003B459B" w:rsidRPr="003B459B">
      <w:rPr>
        <w:rFonts w:ascii="Verdana" w:hAnsi="Verdana"/>
      </w:rPr>
      <w:fldChar w:fldCharType="separate"/>
    </w:r>
    <w:r w:rsidR="008F0ACF">
      <w:rPr>
        <w:rFonts w:ascii="Verdana" w:hAnsi="Verdana"/>
        <w:noProof/>
      </w:rPr>
      <w:t>1</w:t>
    </w:r>
    <w:r w:rsidR="003B459B" w:rsidRPr="003B459B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82" w:rsidRDefault="00024782" w:rsidP="00024782">
      <w:r>
        <w:separator/>
      </w:r>
    </w:p>
  </w:footnote>
  <w:footnote w:type="continuationSeparator" w:id="0">
    <w:p w:rsidR="00024782" w:rsidRDefault="00024782" w:rsidP="0002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82" w:rsidRPr="001C6429" w:rsidRDefault="00A97456" w:rsidP="00565003">
    <w:pPr>
      <w:ind w:left="709"/>
      <w:rPr>
        <w:rFonts w:ascii="Verdana" w:hAnsi="Verdana" w:cs="Arial"/>
        <w:b/>
        <w:noProof/>
        <w:lang w:eastAsia="de-DE"/>
      </w:rPr>
    </w:pPr>
    <w:r w:rsidRPr="001C6429">
      <w:rPr>
        <w:rFonts w:ascii="Verdana" w:hAnsi="Verdana"/>
        <w:b/>
        <w:noProof/>
        <w:lang w:eastAsia="de-DE"/>
      </w:rPr>
      <w:drawing>
        <wp:anchor distT="0" distB="0" distL="114300" distR="114300" simplePos="0" relativeHeight="251663360" behindDoc="1" locked="0" layoutInCell="1" allowOverlap="1" wp14:anchorId="2AE396B6" wp14:editId="781987D9">
          <wp:simplePos x="0" y="0"/>
          <wp:positionH relativeFrom="column">
            <wp:posOffset>6977380</wp:posOffset>
          </wp:positionH>
          <wp:positionV relativeFrom="paragraph">
            <wp:posOffset>49530</wp:posOffset>
          </wp:positionV>
          <wp:extent cx="2860040" cy="393065"/>
          <wp:effectExtent l="0" t="0" r="0" b="6985"/>
          <wp:wrapTight wrapText="bothSides">
            <wp:wrapPolygon edited="0">
              <wp:start x="0" y="0"/>
              <wp:lineTo x="0" y="20937"/>
              <wp:lineTo x="21437" y="20937"/>
              <wp:lineTo x="21437" y="0"/>
              <wp:lineTo x="0" y="0"/>
            </wp:wrapPolygon>
          </wp:wrapTight>
          <wp:docPr id="3" name="Grafik 6" descr="signat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6" descr="signat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875" w:rsidRPr="001C6429">
      <w:rPr>
        <w:rFonts w:ascii="Verdana" w:hAnsi="Verdana"/>
        <w:b/>
        <w:noProof/>
        <w:lang w:eastAsia="de-DE"/>
      </w:rPr>
      <w:drawing>
        <wp:anchor distT="0" distB="0" distL="114300" distR="114300" simplePos="0" relativeHeight="251662336" behindDoc="1" locked="0" layoutInCell="1" allowOverlap="1" wp14:anchorId="067D97D5" wp14:editId="1B366D92">
          <wp:simplePos x="0" y="0"/>
          <wp:positionH relativeFrom="column">
            <wp:posOffset>-356235</wp:posOffset>
          </wp:positionH>
          <wp:positionV relativeFrom="paragraph">
            <wp:posOffset>-127000</wp:posOffset>
          </wp:positionV>
          <wp:extent cx="668655" cy="637540"/>
          <wp:effectExtent l="0" t="0" r="0" b="0"/>
          <wp:wrapTight wrapText="bothSides">
            <wp:wrapPolygon edited="0">
              <wp:start x="0" y="0"/>
              <wp:lineTo x="0" y="20653"/>
              <wp:lineTo x="20923" y="20653"/>
              <wp:lineTo x="2092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782" w:rsidRPr="001C6429">
      <w:rPr>
        <w:rFonts w:ascii="Verdana" w:hAnsi="Verdana" w:cs="Arial"/>
        <w:b/>
        <w:noProof/>
        <w:lang w:eastAsia="de-DE"/>
      </w:rPr>
      <w:t>KOMM-AN NRW Programm zur Förderung der Integration von</w:t>
    </w:r>
    <w:r w:rsidR="000D2161" w:rsidRPr="001C6429">
      <w:rPr>
        <w:rFonts w:ascii="Verdana" w:hAnsi="Verdana" w:cs="Arial"/>
        <w:b/>
        <w:noProof/>
        <w:lang w:eastAsia="de-DE"/>
      </w:rPr>
      <w:t xml:space="preserve"> </w:t>
    </w:r>
    <w:r w:rsidR="00024782" w:rsidRPr="001C6429">
      <w:rPr>
        <w:rFonts w:ascii="Verdana" w:hAnsi="Verdana" w:cs="Arial"/>
        <w:b/>
        <w:noProof/>
        <w:lang w:eastAsia="de-DE"/>
      </w:rPr>
      <w:t>Flüchtlingen</w:t>
    </w:r>
    <w:r w:rsidR="00B05585" w:rsidRPr="001C6429">
      <w:rPr>
        <w:rFonts w:ascii="Verdana" w:hAnsi="Verdana" w:cs="Arial"/>
        <w:b/>
        <w:noProof/>
        <w:lang w:eastAsia="de-DE"/>
      </w:rPr>
      <w:t xml:space="preserve"> und </w:t>
    </w:r>
    <w:r w:rsidR="00EF3FD6">
      <w:rPr>
        <w:rFonts w:ascii="Verdana" w:hAnsi="Verdana" w:cs="Arial"/>
        <w:b/>
        <w:noProof/>
        <w:lang w:eastAsia="de-DE"/>
      </w:rPr>
      <w:br/>
    </w:r>
    <w:r w:rsidR="00B05585" w:rsidRPr="001C6429">
      <w:rPr>
        <w:rFonts w:ascii="Verdana" w:hAnsi="Verdana" w:cs="Arial"/>
        <w:b/>
        <w:noProof/>
        <w:lang w:eastAsia="de-DE"/>
      </w:rPr>
      <w:t>Neuzugewanderten</w:t>
    </w:r>
    <w:r w:rsidR="00024782" w:rsidRPr="001C6429">
      <w:rPr>
        <w:rFonts w:ascii="Verdana" w:hAnsi="Verdana" w:cs="Arial"/>
        <w:b/>
        <w:noProof/>
        <w:lang w:eastAsia="de-DE"/>
      </w:rPr>
      <w:t xml:space="preserve"> in den Kommunen</w:t>
    </w:r>
  </w:p>
  <w:p w:rsidR="00024782" w:rsidRDefault="00024782" w:rsidP="002231F0">
    <w:pPr>
      <w:pStyle w:val="Kopfzeile"/>
      <w:tabs>
        <w:tab w:val="clear" w:pos="4536"/>
        <w:tab w:val="clear" w:pos="9072"/>
      </w:tabs>
      <w:ind w:left="709"/>
      <w:rPr>
        <w:rFonts w:ascii="Verdana" w:hAnsi="Verdana" w:cs="Arial"/>
        <w:sz w:val="24"/>
        <w:szCs w:val="24"/>
      </w:rPr>
    </w:pPr>
    <w:r w:rsidRPr="001C6429">
      <w:rPr>
        <w:rFonts w:ascii="Verdana" w:hAnsi="Verdana" w:cs="Arial"/>
        <w:noProof/>
        <w:sz w:val="24"/>
        <w:szCs w:val="24"/>
        <w:u w:val="single"/>
        <w:lang w:eastAsia="de-DE"/>
      </w:rPr>
      <w:t>hier</w:t>
    </w:r>
    <w:r w:rsidRPr="001C6429">
      <w:rPr>
        <w:rFonts w:ascii="Verdana" w:hAnsi="Verdana" w:cs="Arial"/>
        <w:noProof/>
        <w:sz w:val="24"/>
        <w:szCs w:val="24"/>
        <w:lang w:eastAsia="de-DE"/>
      </w:rPr>
      <w:t xml:space="preserve">: </w:t>
    </w:r>
    <w:r w:rsidRPr="001C6429">
      <w:rPr>
        <w:rFonts w:ascii="Verdana" w:hAnsi="Verdana" w:cs="Arial"/>
        <w:sz w:val="24"/>
        <w:szCs w:val="24"/>
      </w:rPr>
      <w:t>Anlage zum Verwendungsnachweis für Drittempfänger</w:t>
    </w:r>
  </w:p>
  <w:p w:rsidR="001C6429" w:rsidRPr="001C6429" w:rsidRDefault="001C6429" w:rsidP="00B05585">
    <w:pPr>
      <w:pStyle w:val="Kopfzeile"/>
      <w:ind w:left="708"/>
      <w:rPr>
        <w:rFonts w:ascii="Verdana" w:hAnsi="Verdana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5376"/>
    <w:multiLevelType w:val="hybridMultilevel"/>
    <w:tmpl w:val="4A40F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NxNBS3oY2q0J1sT7eyyEWGt1Q5ybhn09H60k2M7tdaI90C+VLQkUQPMMpEbpPfzRCUcyO6h/hCvJwWRV17aSBA==" w:salt="Ls8ey0NsyYf+hEjyigSov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5C"/>
    <w:rsid w:val="00024782"/>
    <w:rsid w:val="00027BDA"/>
    <w:rsid w:val="000715EA"/>
    <w:rsid w:val="00081062"/>
    <w:rsid w:val="000B3E08"/>
    <w:rsid w:val="000D2161"/>
    <w:rsid w:val="000D5047"/>
    <w:rsid w:val="000D7A7E"/>
    <w:rsid w:val="0010205B"/>
    <w:rsid w:val="00114AA7"/>
    <w:rsid w:val="00130AC2"/>
    <w:rsid w:val="0017045E"/>
    <w:rsid w:val="001C176D"/>
    <w:rsid w:val="001C6429"/>
    <w:rsid w:val="00201BF2"/>
    <w:rsid w:val="002041A0"/>
    <w:rsid w:val="00205836"/>
    <w:rsid w:val="002231F0"/>
    <w:rsid w:val="00233781"/>
    <w:rsid w:val="002944E2"/>
    <w:rsid w:val="00361DC0"/>
    <w:rsid w:val="00371D5C"/>
    <w:rsid w:val="00380E04"/>
    <w:rsid w:val="00392D69"/>
    <w:rsid w:val="003B459B"/>
    <w:rsid w:val="003D1C3C"/>
    <w:rsid w:val="00457AC9"/>
    <w:rsid w:val="004733FF"/>
    <w:rsid w:val="004860A8"/>
    <w:rsid w:val="004D0721"/>
    <w:rsid w:val="00502C4A"/>
    <w:rsid w:val="0052767A"/>
    <w:rsid w:val="00527797"/>
    <w:rsid w:val="0056227E"/>
    <w:rsid w:val="00564BC3"/>
    <w:rsid w:val="00565003"/>
    <w:rsid w:val="00572B09"/>
    <w:rsid w:val="00575F55"/>
    <w:rsid w:val="00584E70"/>
    <w:rsid w:val="005A1BD7"/>
    <w:rsid w:val="005F4FB6"/>
    <w:rsid w:val="00677C7B"/>
    <w:rsid w:val="006F366D"/>
    <w:rsid w:val="00741DA0"/>
    <w:rsid w:val="007B535B"/>
    <w:rsid w:val="007F1872"/>
    <w:rsid w:val="007F58C3"/>
    <w:rsid w:val="0084017F"/>
    <w:rsid w:val="00847595"/>
    <w:rsid w:val="00852E13"/>
    <w:rsid w:val="008874CF"/>
    <w:rsid w:val="008E6BE8"/>
    <w:rsid w:val="008F0ACF"/>
    <w:rsid w:val="008F2897"/>
    <w:rsid w:val="00950756"/>
    <w:rsid w:val="009A1235"/>
    <w:rsid w:val="009A52B8"/>
    <w:rsid w:val="009B5CC4"/>
    <w:rsid w:val="009E1DB2"/>
    <w:rsid w:val="009E39D5"/>
    <w:rsid w:val="00A154E2"/>
    <w:rsid w:val="00A55AD9"/>
    <w:rsid w:val="00A56782"/>
    <w:rsid w:val="00A6511A"/>
    <w:rsid w:val="00A7350D"/>
    <w:rsid w:val="00A97456"/>
    <w:rsid w:val="00A978B7"/>
    <w:rsid w:val="00AE577C"/>
    <w:rsid w:val="00AF3F14"/>
    <w:rsid w:val="00B014AB"/>
    <w:rsid w:val="00B05585"/>
    <w:rsid w:val="00B504A4"/>
    <w:rsid w:val="00B70A34"/>
    <w:rsid w:val="00BC3A3E"/>
    <w:rsid w:val="00C06E85"/>
    <w:rsid w:val="00CD7604"/>
    <w:rsid w:val="00CE5979"/>
    <w:rsid w:val="00D06173"/>
    <w:rsid w:val="00D3097D"/>
    <w:rsid w:val="00D30F2E"/>
    <w:rsid w:val="00E05723"/>
    <w:rsid w:val="00E07875"/>
    <w:rsid w:val="00E279EF"/>
    <w:rsid w:val="00E3520D"/>
    <w:rsid w:val="00E57687"/>
    <w:rsid w:val="00E73CE5"/>
    <w:rsid w:val="00E77AF3"/>
    <w:rsid w:val="00E8449F"/>
    <w:rsid w:val="00EC0B21"/>
    <w:rsid w:val="00EE1D96"/>
    <w:rsid w:val="00EF3FD6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469402"/>
  <w15:docId w15:val="{9AFDAC29-5E17-4EFB-B4BF-480E7C8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D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D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47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4782"/>
  </w:style>
  <w:style w:type="paragraph" w:styleId="Fuzeile">
    <w:name w:val="footer"/>
    <w:basedOn w:val="Standard"/>
    <w:link w:val="FuzeileZchn"/>
    <w:uiPriority w:val="99"/>
    <w:unhideWhenUsed/>
    <w:rsid w:val="000247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4782"/>
  </w:style>
  <w:style w:type="paragraph" w:styleId="Listenabsatz">
    <w:name w:val="List Paragraph"/>
    <w:basedOn w:val="Standard"/>
    <w:uiPriority w:val="34"/>
    <w:qFormat/>
    <w:rsid w:val="000B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C1B1-EB6D-4783-9A6A-C27C8537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6A1837F4.dotm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Rhein-Sieg-Kreis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Plattmann</dc:creator>
  <cp:lastModifiedBy>plattmann, deepak</cp:lastModifiedBy>
  <cp:revision>3</cp:revision>
  <cp:lastPrinted>2018-07-23T13:27:00Z</cp:lastPrinted>
  <dcterms:created xsi:type="dcterms:W3CDTF">2020-02-11T12:27:00Z</dcterms:created>
  <dcterms:modified xsi:type="dcterms:W3CDTF">2020-02-11T12:47:00Z</dcterms:modified>
</cp:coreProperties>
</file>